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1" w:rsidRPr="00060D89" w:rsidRDefault="00992C66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  <w:r>
        <w:rPr>
          <w:rFonts w:ascii="Times New Roman" w:hAnsi="Times New Roman"/>
          <w:b/>
          <w:bCs/>
          <w:noProof/>
          <w:color w:val="1F497D"/>
          <w:sz w:val="22"/>
          <w:szCs w:val="22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7.35pt;margin-top:-12.1pt;width:744.45pt;height:119.45pt;z-index:251658240" filled="t">
            <v:fill color2="black" type="frame"/>
            <v:imagedata r:id="rId6" o:title=""/>
          </v:shape>
          <o:OLEObject Type="Embed" ProgID="Word.Picture.8" ShapeID="_x0000_s1026" DrawAspect="Content" ObjectID="_1462014470" r:id="rId7"/>
        </w:pict>
      </w: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0B3F77" w:rsidRDefault="000B3F77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</w:p>
    <w:p w:rsidR="007E4D88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bookmarkStart w:id="0" w:name="_GoBack"/>
      <w:bookmarkEnd w:id="0"/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 xml:space="preserve">Kula Jankovića: spomenik kulture, pokretač održivog razvoja 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 xml:space="preserve">Ravnih kotara 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u suradnji s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Odsjekom za etnologiju i kulturnu antropologiju Filozofskog fakulteta u Zagrebu i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Odjelom za etnologiju i kulturnu antropologiju Sveučilišta u Zadru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IZLET PO RAVNIM KOTARIMA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subota, 31. svibnja 2014. godine</w:t>
      </w: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22"/>
          <w:szCs w:val="22"/>
          <w:lang w:val="hr-HR"/>
        </w:rPr>
      </w:pP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22"/>
          <w:szCs w:val="22"/>
          <w:lang w:val="hr-HR"/>
        </w:rPr>
      </w:pP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 w:rsidRPr="00060D89">
        <w:rPr>
          <w:rFonts w:ascii="Times New Roman" w:hAnsi="Times New Roman"/>
          <w:b/>
          <w:bCs/>
          <w:color w:val="1F497D"/>
          <w:sz w:val="32"/>
          <w:szCs w:val="32"/>
        </w:rPr>
        <w:t>PRIJAVNICA</w:t>
      </w:r>
    </w:p>
    <w:p w:rsid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59"/>
      </w:tblGrid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Ime</w:t>
            </w:r>
            <w:r w:rsidR="007E4D88">
              <w:rPr>
                <w:rFonts w:ascii="Times New Roman" w:hAnsi="Times New Roman"/>
                <w:b/>
                <w:bCs/>
                <w:smallCaps/>
                <w:color w:val="1F497D"/>
              </w:rPr>
              <w:t xml:space="preserve"> </w:t>
            </w: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</w:t>
            </w:r>
            <w:r w:rsidR="007E4D88">
              <w:rPr>
                <w:rFonts w:ascii="Times New Roman" w:hAnsi="Times New Roman"/>
                <w:b/>
                <w:bCs/>
                <w:smallCaps/>
                <w:color w:val="1F497D"/>
              </w:rPr>
              <w:t xml:space="preserve"> </w:t>
            </w: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prezime</w:t>
            </w:r>
          </w:p>
          <w:p w:rsidR="007B1281" w:rsidRPr="00060D89" w:rsidRDefault="007B1281" w:rsidP="00B15C10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Institucija</w:t>
            </w:r>
          </w:p>
          <w:p w:rsidR="007B1281" w:rsidRPr="00060D89" w:rsidRDefault="007B1281" w:rsidP="00B15C10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E-mail</w:t>
            </w:r>
          </w:p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Telefon / mobitel</w:t>
            </w:r>
          </w:p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</w:tbl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</w:rPr>
      </w:pPr>
    </w:p>
    <w:p w:rsidR="007B1281" w:rsidRPr="00060D89" w:rsidRDefault="007B1281" w:rsidP="007B1281">
      <w:pPr>
        <w:rPr>
          <w:rFonts w:ascii="Times New Roman" w:hAnsi="Times New Roman"/>
          <w:color w:val="1F497D"/>
        </w:rPr>
      </w:pPr>
    </w:p>
    <w:p w:rsidR="007B1281" w:rsidRPr="00060D89" w:rsidRDefault="007B1281" w:rsidP="007B1281">
      <w:pPr>
        <w:pStyle w:val="BodyText"/>
        <w:spacing w:after="0"/>
        <w:ind w:left="0"/>
        <w:rPr>
          <w:b/>
          <w:bCs/>
          <w:color w:val="1F497D"/>
          <w:sz w:val="24"/>
          <w:szCs w:val="24"/>
          <w:lang w:val="en-GB"/>
        </w:rPr>
      </w:pPr>
    </w:p>
    <w:p w:rsidR="007B1281" w:rsidRPr="00060D89" w:rsidRDefault="007B1281" w:rsidP="007B1281">
      <w:pPr>
        <w:pStyle w:val="BodyText"/>
        <w:spacing w:after="0"/>
        <w:ind w:left="0"/>
        <w:rPr>
          <w:rFonts w:eastAsia="MS Mincho"/>
          <w:b/>
          <w:bCs/>
          <w:color w:val="1F497D"/>
          <w:lang w:val="hr-HR" w:eastAsia="it-IT"/>
        </w:rPr>
      </w:pPr>
      <w:r w:rsidRPr="00060D89">
        <w:rPr>
          <w:b/>
          <w:bCs/>
          <w:color w:val="1F497D"/>
          <w:sz w:val="24"/>
          <w:szCs w:val="24"/>
          <w:lang w:val="en-GB"/>
        </w:rPr>
        <w:t>Molimo Vas da ispunjenu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prijavu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pošaljete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na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hyperlink r:id="rId8" w:history="1">
        <w:r w:rsidRPr="00826FFE">
          <w:rPr>
            <w:rStyle w:val="Hyperlink"/>
            <w:b/>
            <w:bCs/>
            <w:sz w:val="24"/>
            <w:szCs w:val="24"/>
            <w:lang w:val="en-GB"/>
          </w:rPr>
          <w:t>viktorija.kunstek@unizg.hr</w:t>
        </w:r>
      </w:hyperlink>
      <w:r w:rsidR="007E4D88"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najkasnije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do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>
        <w:rPr>
          <w:b/>
          <w:bCs/>
          <w:color w:val="1F497D"/>
          <w:sz w:val="24"/>
          <w:szCs w:val="24"/>
          <w:lang w:val="en-GB"/>
        </w:rPr>
        <w:t>24</w:t>
      </w:r>
      <w:r w:rsidRPr="00060D89">
        <w:rPr>
          <w:b/>
          <w:bCs/>
          <w:color w:val="1F497D"/>
          <w:sz w:val="24"/>
          <w:szCs w:val="24"/>
          <w:lang w:val="en-GB"/>
        </w:rPr>
        <w:t xml:space="preserve">. svibnja 2014. </w:t>
      </w:r>
      <w:r w:rsidR="00CA71D0">
        <w:rPr>
          <w:b/>
          <w:bCs/>
          <w:color w:val="1F497D"/>
          <w:sz w:val="24"/>
          <w:szCs w:val="24"/>
          <w:lang w:val="en-GB"/>
        </w:rPr>
        <w:t>g</w:t>
      </w:r>
      <w:r w:rsidR="007E4D88">
        <w:rPr>
          <w:b/>
          <w:bCs/>
          <w:color w:val="1F497D"/>
          <w:sz w:val="24"/>
          <w:szCs w:val="24"/>
          <w:lang w:val="en-GB"/>
        </w:rPr>
        <w:t>odine</w:t>
      </w:r>
      <w:r w:rsidR="00CA71D0">
        <w:rPr>
          <w:b/>
          <w:bCs/>
          <w:color w:val="1F497D"/>
          <w:sz w:val="24"/>
          <w:szCs w:val="24"/>
          <w:lang w:val="en-GB"/>
        </w:rPr>
        <w:t>.</w:t>
      </w:r>
    </w:p>
    <w:p w:rsidR="00434654" w:rsidRDefault="00434654"/>
    <w:p w:rsidR="007B1281" w:rsidRPr="007B1281" w:rsidRDefault="007B1281">
      <w:pPr>
        <w:rPr>
          <w:rFonts w:ascii="Times New Roman" w:hAnsi="Times New Roman"/>
          <w:b/>
          <w:bCs/>
          <w:color w:val="1F497D"/>
        </w:rPr>
      </w:pPr>
      <w:r w:rsidRPr="007B1281">
        <w:rPr>
          <w:rFonts w:ascii="Times New Roman" w:hAnsi="Times New Roman"/>
          <w:b/>
          <w:bCs/>
          <w:color w:val="1F497D"/>
        </w:rPr>
        <w:t>Izlet je besplatan za sve student</w:t>
      </w:r>
      <w:r w:rsidR="007E4D88">
        <w:rPr>
          <w:rFonts w:ascii="Times New Roman" w:hAnsi="Times New Roman"/>
          <w:b/>
          <w:bCs/>
          <w:color w:val="1F497D"/>
        </w:rPr>
        <w:t>e</w:t>
      </w:r>
      <w:r w:rsidRPr="007B1281">
        <w:rPr>
          <w:rFonts w:ascii="Times New Roman" w:hAnsi="Times New Roman"/>
          <w:b/>
          <w:bCs/>
          <w:color w:val="1F497D"/>
        </w:rPr>
        <w:t>. Tijekom</w:t>
      </w:r>
      <w:r w:rsidR="007E4D88">
        <w:rPr>
          <w:rFonts w:ascii="Times New Roman" w:hAnsi="Times New Roman"/>
          <w:b/>
          <w:bCs/>
          <w:color w:val="1F497D"/>
        </w:rPr>
        <w:t xml:space="preserve"> </w:t>
      </w:r>
      <w:r w:rsidRPr="007B1281">
        <w:rPr>
          <w:rFonts w:ascii="Times New Roman" w:hAnsi="Times New Roman"/>
          <w:b/>
          <w:bCs/>
          <w:color w:val="1F497D"/>
        </w:rPr>
        <w:t>izleta</w:t>
      </w:r>
      <w:r w:rsidR="007E4D88">
        <w:rPr>
          <w:rFonts w:ascii="Times New Roman" w:hAnsi="Times New Roman"/>
          <w:b/>
          <w:bCs/>
          <w:color w:val="1F497D"/>
        </w:rPr>
        <w:t xml:space="preserve"> </w:t>
      </w:r>
      <w:r w:rsidRPr="007B1281">
        <w:rPr>
          <w:rFonts w:ascii="Times New Roman" w:hAnsi="Times New Roman"/>
          <w:b/>
          <w:bCs/>
          <w:color w:val="1F497D"/>
        </w:rPr>
        <w:t>osiguran je ručak u Zavičajnom</w:t>
      </w:r>
      <w:r w:rsidR="007E4D88">
        <w:rPr>
          <w:rFonts w:ascii="Times New Roman" w:hAnsi="Times New Roman"/>
          <w:b/>
          <w:bCs/>
          <w:color w:val="1F497D"/>
        </w:rPr>
        <w:t xml:space="preserve"> </w:t>
      </w:r>
      <w:r w:rsidRPr="007B1281">
        <w:rPr>
          <w:rFonts w:ascii="Times New Roman" w:hAnsi="Times New Roman"/>
          <w:b/>
          <w:bCs/>
          <w:color w:val="1F497D"/>
        </w:rPr>
        <w:t xml:space="preserve">muzeju u </w:t>
      </w:r>
      <w:r w:rsidR="007E4D88">
        <w:rPr>
          <w:rFonts w:ascii="Times New Roman" w:hAnsi="Times New Roman"/>
          <w:b/>
          <w:bCs/>
          <w:color w:val="1F497D"/>
        </w:rPr>
        <w:t>Benkovcu</w:t>
      </w:r>
      <w:r w:rsidRPr="007B1281">
        <w:rPr>
          <w:rFonts w:ascii="Times New Roman" w:hAnsi="Times New Roman"/>
          <w:b/>
          <w:bCs/>
          <w:color w:val="1F497D"/>
        </w:rPr>
        <w:t>.</w:t>
      </w:r>
    </w:p>
    <w:sectPr w:rsidR="007B1281" w:rsidRPr="007B1281" w:rsidSect="007B1281">
      <w:headerReference w:type="default" r:id="rId9"/>
      <w:footerReference w:type="default" r:id="rId10"/>
      <w:footerReference w:type="first" r:id="rId11"/>
      <w:pgSz w:w="11906" w:h="16838" w:code="9"/>
      <w:pgMar w:top="-180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07" w:rsidRDefault="00354507" w:rsidP="007B1281">
      <w:r>
        <w:separator/>
      </w:r>
    </w:p>
  </w:endnote>
  <w:endnote w:type="continuationSeparator" w:id="1">
    <w:p w:rsidR="00354507" w:rsidRDefault="00354507" w:rsidP="007B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ZgExcelMedium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0" w:type="dxa"/>
      <w:tblInd w:w="-918" w:type="dxa"/>
      <w:tblLayout w:type="fixed"/>
      <w:tblLook w:val="0000"/>
    </w:tblPr>
    <w:tblGrid>
      <w:gridCol w:w="3065"/>
      <w:gridCol w:w="4495"/>
      <w:gridCol w:w="3360"/>
    </w:tblGrid>
    <w:tr w:rsidR="003E7B31" w:rsidTr="008440DA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3E7B31" w:rsidRDefault="00467DBB" w:rsidP="003E7B31">
          <w:pPr>
            <w:jc w:val="center"/>
            <w:rPr>
              <w:rFonts w:ascii="Trebuchet MS" w:hAnsi="Trebuchet MS"/>
            </w:rPr>
          </w:pPr>
          <w:r w:rsidRPr="00460CC1"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28.5pt" o:ole="">
                <v:imagedata r:id="rId1" o:title=""/>
              </v:shape>
              <o:OLEObject Type="Embed" ProgID="Word.Picture.8" ShapeID="_x0000_i1025" DrawAspect="Content" ObjectID="_1462014468" r:id="rId2"/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3E7B31" w:rsidRDefault="00354507" w:rsidP="003E7B31">
          <w:pPr>
            <w:autoSpaceDE w:val="0"/>
            <w:autoSpaceDN w:val="0"/>
            <w:adjustRightInd w:val="0"/>
            <w:jc w:val="center"/>
            <w:rPr>
              <w:rFonts w:ascii="Trebuchet MS" w:hAnsi="Trebuchet MS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3E7B31" w:rsidRDefault="007B1281" w:rsidP="003E7B31">
          <w:r w:rsidRPr="00036B03">
            <w:rPr>
              <w:noProof/>
              <w:lang w:val="hr-HR" w:eastAsia="hr-HR"/>
            </w:rPr>
            <w:drawing>
              <wp:inline distT="0" distB="0" distL="0" distR="0">
                <wp:extent cx="1345565" cy="551815"/>
                <wp:effectExtent l="0" t="0" r="6985" b="635"/>
                <wp:docPr id="2" name="Picture 2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B31" w:rsidRPr="00802E4F" w:rsidTr="008440DA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3E7B31" w:rsidRPr="00802E4F" w:rsidRDefault="00354507" w:rsidP="003E7B3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3E7B31" w:rsidRPr="003E7B31" w:rsidRDefault="00467DBB" w:rsidP="003E7B3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This project is funded</w:t>
          </w:r>
        </w:p>
        <w:p w:rsidR="003E7B31" w:rsidRPr="00802E4F" w:rsidRDefault="00467DBB" w:rsidP="003E7B3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pt-BR"/>
            </w:rPr>
          </w:pPr>
          <w: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b</w:t>
          </w: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3E7B31" w:rsidRDefault="00354507" w:rsidP="003E7B3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3E7B31" w:rsidRDefault="00354507" w:rsidP="00C766E7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3E7B31" w:rsidRPr="003E7B31" w:rsidRDefault="00354507" w:rsidP="003E7B31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3E7B31" w:rsidRDefault="00467DBB" w:rsidP="003E7B3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8"/>
              <w:szCs w:val="18"/>
            </w:rPr>
          </w:pPr>
          <w:r w:rsidRPr="003E7B31">
            <w:rPr>
              <w:rFonts w:ascii="UniZgLight" w:hAnsi="UniZgLight" w:cs="UniZgLight"/>
              <w:sz w:val="18"/>
              <w:szCs w:val="18"/>
            </w:rPr>
            <w:t>Jankovic Castle : historic site, generating sustainable development of the RavniKotari region</w:t>
          </w:r>
        </w:p>
        <w:p w:rsidR="003E7B31" w:rsidRPr="003E7B31" w:rsidRDefault="00467DBB" w:rsidP="003E7B3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6"/>
              <w:szCs w:val="16"/>
            </w:rPr>
          </w:pPr>
          <w:r w:rsidRPr="003E7B31">
            <w:rPr>
              <w:rFonts w:ascii="UniZgLight" w:hAnsi="UniZgLight" w:cs="UniZgLight"/>
              <w:sz w:val="16"/>
              <w:szCs w:val="16"/>
            </w:rPr>
            <w:t>(EUROPEAID/131266/C/ACT/MULTI)</w:t>
          </w:r>
        </w:p>
        <w:p w:rsidR="003E7B31" w:rsidRPr="00037757" w:rsidRDefault="00354507" w:rsidP="003E7B31">
          <w:pPr>
            <w:tabs>
              <w:tab w:val="left" w:pos="1440"/>
            </w:tabs>
            <w:rPr>
              <w:rFonts w:ascii="UniZgExcelMedium" w:hAnsi="UniZgExcelMedium"/>
              <w:sz w:val="16"/>
              <w:szCs w:val="16"/>
              <w:lang w:val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3E7B31" w:rsidRPr="00802E4F" w:rsidRDefault="00354507" w:rsidP="003E7B31">
          <w:pPr>
            <w:autoSpaceDE w:val="0"/>
            <w:autoSpaceDN w:val="0"/>
            <w:adjustRightInd w:val="0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it-IT"/>
            </w:rPr>
          </w:pPr>
        </w:p>
        <w:p w:rsidR="003E7B31" w:rsidRPr="003E7B31" w:rsidRDefault="00467DBB" w:rsidP="003E7B3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A projected implemented </w:t>
          </w:r>
        </w:p>
        <w:p w:rsidR="003E7B31" w:rsidRPr="003E7B31" w:rsidRDefault="00467DBB" w:rsidP="003E7B3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University</w:t>
              </w:r>
            </w:smartTag>
            <w:r w:rsidRPr="003E7B31">
              <w:rPr>
                <w:rFonts w:ascii="UniZgExcelMedium" w:hAnsi="UniZgExcelMedium"/>
                <w:bCs/>
                <w:color w:val="000000"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Zagreb</w:t>
              </w:r>
            </w:smartTag>
          </w:smartTag>
        </w:p>
        <w:p w:rsidR="003E7B31" w:rsidRDefault="00354507" w:rsidP="003E7B3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en-US"/>
            </w:rPr>
          </w:pPr>
        </w:p>
        <w:p w:rsidR="003E7B31" w:rsidRPr="00802E4F" w:rsidRDefault="00354507" w:rsidP="003E7B3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</w:tc>
    </w:tr>
  </w:tbl>
  <w:p w:rsidR="001D7D44" w:rsidRDefault="00354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0" w:type="dxa"/>
      <w:tblInd w:w="-918" w:type="dxa"/>
      <w:tblLayout w:type="fixed"/>
      <w:tblLook w:val="0000"/>
    </w:tblPr>
    <w:tblGrid>
      <w:gridCol w:w="3065"/>
      <w:gridCol w:w="4495"/>
      <w:gridCol w:w="3360"/>
    </w:tblGrid>
    <w:tr w:rsidR="00EE257A" w:rsidTr="00D57671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EE257A" w:rsidRDefault="00467DBB" w:rsidP="00D57671">
          <w:pPr>
            <w:jc w:val="center"/>
            <w:rPr>
              <w:rFonts w:ascii="Trebuchet MS" w:hAnsi="Trebuchet MS"/>
            </w:rPr>
          </w:pPr>
          <w:r w:rsidRPr="00460CC1"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5pt;height:28.5pt" o:ole="">
                <v:imagedata r:id="rId1" o:title=""/>
              </v:shape>
              <o:OLEObject Type="Embed" ProgID="Word.Picture.8" ShapeID="_x0000_i1026" DrawAspect="Content" ObjectID="_1462014469" r:id="rId2"/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EE257A" w:rsidRDefault="00354507" w:rsidP="00D57671">
          <w:pPr>
            <w:autoSpaceDE w:val="0"/>
            <w:autoSpaceDN w:val="0"/>
            <w:adjustRightInd w:val="0"/>
            <w:jc w:val="center"/>
            <w:rPr>
              <w:rFonts w:ascii="Trebuchet MS" w:hAnsi="Trebuchet MS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EE257A" w:rsidRDefault="007B1281" w:rsidP="00D57671">
          <w:r w:rsidRPr="00036B03">
            <w:rPr>
              <w:noProof/>
              <w:lang w:val="hr-HR" w:eastAsia="hr-HR"/>
            </w:rPr>
            <w:drawing>
              <wp:inline distT="0" distB="0" distL="0" distR="0">
                <wp:extent cx="1345565" cy="551815"/>
                <wp:effectExtent l="0" t="0" r="6985" b="635"/>
                <wp:docPr id="1" name="Picture 1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57A" w:rsidRPr="00802E4F" w:rsidTr="00D57671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EE257A" w:rsidRPr="00802E4F" w:rsidRDefault="00354507" w:rsidP="00D5767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EE257A" w:rsidRPr="003E7B31" w:rsidRDefault="00467DBB" w:rsidP="00D5767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This project is funded</w:t>
          </w:r>
        </w:p>
        <w:p w:rsidR="00EE257A" w:rsidRPr="00802E4F" w:rsidRDefault="00467DBB" w:rsidP="00D5767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pt-BR"/>
            </w:rPr>
          </w:pPr>
          <w: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b</w:t>
          </w: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EE257A" w:rsidRDefault="00354507" w:rsidP="00D5767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EE257A" w:rsidRDefault="00354507" w:rsidP="00D57671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EE257A" w:rsidRPr="003E7B31" w:rsidRDefault="00354507" w:rsidP="00D57671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EE257A" w:rsidRDefault="00992C66" w:rsidP="00D5767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8"/>
              <w:szCs w:val="18"/>
            </w:rPr>
          </w:pPr>
          <w:r>
            <w:rPr>
              <w:rFonts w:ascii="UniZgLight" w:hAnsi="UniZgLight" w:cs="UniZgLight"/>
              <w:noProof/>
              <w:sz w:val="18"/>
              <w:szCs w:val="18"/>
              <w:lang w:val="hr-HR" w:eastAsia="hr-HR"/>
            </w:rPr>
            <w:pict>
              <v:line id="Straight Connector 3" o:spid="_x0000_s4097" style="position:absolute;left:0;text-align:left;z-index:251660288;visibility:visible" from="56.4pt,2.15pt" to="56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" strokeweight=".25pt">
                <v:fill o:detectmouseclick="t"/>
                <v:shadow opacity="22938f" offset="0"/>
              </v:line>
            </w:pict>
          </w:r>
          <w:smartTag w:uri="urn:schemas-microsoft-com:office:smarttags" w:element="place">
            <w:smartTag w:uri="urn:schemas-microsoft-com:office:smarttags" w:element="PlaceName">
              <w:r w:rsidR="00467DBB" w:rsidRPr="003E7B31">
                <w:rPr>
                  <w:rFonts w:ascii="UniZgLight" w:hAnsi="UniZgLight" w:cs="UniZgLight"/>
                  <w:sz w:val="18"/>
                  <w:szCs w:val="18"/>
                </w:rPr>
                <w:t>Jankovic</w:t>
              </w:r>
            </w:smartTag>
            <w:smartTag w:uri="urn:schemas-microsoft-com:office:smarttags" w:element="PlaceType">
              <w:r w:rsidR="00467DBB" w:rsidRPr="003E7B31">
                <w:rPr>
                  <w:rFonts w:ascii="UniZgLight" w:hAnsi="UniZgLight" w:cs="UniZgLight"/>
                  <w:sz w:val="18"/>
                  <w:szCs w:val="18"/>
                </w:rPr>
                <w:t>Castle</w:t>
              </w:r>
            </w:smartTag>
          </w:smartTag>
          <w:r w:rsidR="00467DBB" w:rsidRPr="003E7B31">
            <w:rPr>
              <w:rFonts w:ascii="UniZgLight" w:hAnsi="UniZgLight" w:cs="UniZgLight"/>
              <w:sz w:val="18"/>
              <w:szCs w:val="18"/>
            </w:rPr>
            <w:t xml:space="preserve"> : historic site, generating sustainable development of the RavniKotari region</w:t>
          </w:r>
        </w:p>
        <w:p w:rsidR="00EE257A" w:rsidRPr="003E7B31" w:rsidRDefault="00467DBB" w:rsidP="00D5767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6"/>
              <w:szCs w:val="16"/>
            </w:rPr>
          </w:pPr>
          <w:r w:rsidRPr="003E7B31">
            <w:rPr>
              <w:rFonts w:ascii="UniZgLight" w:hAnsi="UniZgLight" w:cs="UniZgLight"/>
              <w:sz w:val="16"/>
              <w:szCs w:val="16"/>
            </w:rPr>
            <w:t>(EUROPEAID/131266/C/ACT/MULTI)</w:t>
          </w:r>
        </w:p>
        <w:p w:rsidR="00EE257A" w:rsidRPr="00037757" w:rsidRDefault="00354507" w:rsidP="00D57671">
          <w:pPr>
            <w:tabs>
              <w:tab w:val="left" w:pos="1440"/>
            </w:tabs>
            <w:rPr>
              <w:rFonts w:ascii="UniZgExcelMedium" w:hAnsi="UniZgExcelMedium"/>
              <w:sz w:val="16"/>
              <w:szCs w:val="16"/>
              <w:lang w:val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EE257A" w:rsidRPr="00802E4F" w:rsidRDefault="00354507" w:rsidP="00D57671">
          <w:pPr>
            <w:autoSpaceDE w:val="0"/>
            <w:autoSpaceDN w:val="0"/>
            <w:adjustRightInd w:val="0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it-IT"/>
            </w:rPr>
          </w:pPr>
        </w:p>
        <w:p w:rsidR="00EE257A" w:rsidRPr="003E7B31" w:rsidRDefault="00467DBB" w:rsidP="00D5767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A projected implemented </w:t>
          </w:r>
        </w:p>
        <w:p w:rsidR="00EE257A" w:rsidRPr="003E7B31" w:rsidRDefault="00467DBB" w:rsidP="00D5767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University</w:t>
              </w:r>
            </w:smartTag>
            <w:r w:rsidRPr="003E7B31">
              <w:rPr>
                <w:rFonts w:ascii="UniZgExcelMedium" w:hAnsi="UniZgExcelMedium"/>
                <w:bCs/>
                <w:color w:val="000000"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Zagreb</w:t>
              </w:r>
            </w:smartTag>
          </w:smartTag>
        </w:p>
        <w:p w:rsidR="00EE257A" w:rsidRDefault="00354507" w:rsidP="00D5767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en-US"/>
            </w:rPr>
          </w:pPr>
        </w:p>
        <w:p w:rsidR="00EE257A" w:rsidRPr="00802E4F" w:rsidRDefault="00354507" w:rsidP="00D5767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</w:tc>
    </w:tr>
  </w:tbl>
  <w:p w:rsidR="00EE257A" w:rsidRDefault="0035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07" w:rsidRDefault="00354507" w:rsidP="007B1281">
      <w:r>
        <w:separator/>
      </w:r>
    </w:p>
  </w:footnote>
  <w:footnote w:type="continuationSeparator" w:id="1">
    <w:p w:rsidR="00354507" w:rsidRDefault="00354507" w:rsidP="007B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D" w:rsidRDefault="00354507">
    <w:pPr>
      <w:pStyle w:val="Header"/>
    </w:pPr>
  </w:p>
  <w:p w:rsidR="001D7D44" w:rsidRPr="008F39CD" w:rsidRDefault="00354507" w:rsidP="001D7D44">
    <w:pPr>
      <w:pStyle w:val="Header"/>
      <w:tabs>
        <w:tab w:val="left" w:pos="2520"/>
      </w:tabs>
      <w:rPr>
        <w:color w:val="A6A6A6"/>
        <w:lang w:val="hr-HR"/>
      </w:rPr>
    </w:pPr>
  </w:p>
  <w:p w:rsidR="00140A68" w:rsidRDefault="00354507"/>
  <w:p w:rsidR="00140A68" w:rsidRDefault="003545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1281"/>
    <w:rsid w:val="000B3F77"/>
    <w:rsid w:val="00354507"/>
    <w:rsid w:val="00434654"/>
    <w:rsid w:val="00460CC1"/>
    <w:rsid w:val="00467DBB"/>
    <w:rsid w:val="00741549"/>
    <w:rsid w:val="007B1281"/>
    <w:rsid w:val="007E4D88"/>
    <w:rsid w:val="00992C66"/>
    <w:rsid w:val="00CA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81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128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1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B12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1281"/>
    <w:rPr>
      <w:rFonts w:ascii="Tahoma" w:eastAsia="Times New Roman" w:hAnsi="Tahoma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locked/>
    <w:rsid w:val="007B1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7B1281"/>
    <w:pPr>
      <w:spacing w:after="120"/>
      <w:ind w:left="720"/>
    </w:pPr>
    <w:rPr>
      <w:rFonts w:ascii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12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1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8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kunstek@unizg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marijeta</cp:lastModifiedBy>
  <cp:revision>4</cp:revision>
  <dcterms:created xsi:type="dcterms:W3CDTF">2014-05-16T09:07:00Z</dcterms:created>
  <dcterms:modified xsi:type="dcterms:W3CDTF">2014-05-19T12:21:00Z</dcterms:modified>
</cp:coreProperties>
</file>